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E16" w:rsidRDefault="00721E16" w:rsidP="00721E16">
      <w:pPr>
        <w:pStyle w:val="Default"/>
      </w:pPr>
    </w:p>
    <w:p w:rsidR="00721E16" w:rsidRDefault="00721E16" w:rsidP="00721E16">
      <w:pPr>
        <w:jc w:val="center"/>
        <w:rPr>
          <w:rFonts w:ascii="王漢宗勘亭流繁" w:eastAsia="王漢宗勘亭流繁"/>
          <w:sz w:val="32"/>
          <w:szCs w:val="32"/>
        </w:rPr>
      </w:pPr>
      <w:proofErr w:type="gramStart"/>
      <w:r w:rsidRPr="00721E16">
        <w:rPr>
          <w:rFonts w:ascii="王漢宗勘亭流繁" w:eastAsia="王漢宗勘亭流繁" w:hint="eastAsia"/>
          <w:sz w:val="32"/>
          <w:szCs w:val="32"/>
        </w:rPr>
        <w:t>勞</w:t>
      </w:r>
      <w:proofErr w:type="gramEnd"/>
      <w:r w:rsidRPr="00721E16">
        <w:rPr>
          <w:rFonts w:ascii="王漢宗勘亭流繁" w:eastAsia="王漢宗勘亭流繁" w:hint="eastAsia"/>
          <w:sz w:val="32"/>
          <w:szCs w:val="32"/>
        </w:rPr>
        <w:t>、健保投保薪資及調薪</w:t>
      </w:r>
      <w:proofErr w:type="gramStart"/>
      <w:r w:rsidRPr="00721E16">
        <w:rPr>
          <w:rFonts w:ascii="王漢宗勘亭流繁" w:eastAsia="王漢宗勘亭流繁" w:hint="eastAsia"/>
          <w:sz w:val="32"/>
          <w:szCs w:val="32"/>
        </w:rPr>
        <w:t>級距表</w:t>
      </w:r>
      <w:proofErr w:type="gramEnd"/>
      <w:r w:rsidRPr="00721E16">
        <w:rPr>
          <w:rFonts w:ascii="王漢宗勘亭流繁" w:eastAsia="王漢宗勘亭流繁" w:hint="eastAsia"/>
          <w:sz w:val="32"/>
          <w:szCs w:val="32"/>
        </w:rPr>
        <w:t>：</w:t>
      </w:r>
    </w:p>
    <w:tbl>
      <w:tblPr>
        <w:tblStyle w:val="a3"/>
        <w:tblW w:w="11684" w:type="dxa"/>
        <w:tblInd w:w="-1706" w:type="dxa"/>
        <w:tblLook w:val="04A0"/>
      </w:tblPr>
      <w:tblGrid>
        <w:gridCol w:w="1645"/>
        <w:gridCol w:w="1432"/>
        <w:gridCol w:w="1432"/>
        <w:gridCol w:w="1435"/>
        <w:gridCol w:w="1435"/>
        <w:gridCol w:w="1435"/>
        <w:gridCol w:w="1435"/>
        <w:gridCol w:w="1435"/>
      </w:tblGrid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bookmarkStart w:id="0" w:name="_GoBack"/>
            <w:bookmarkEnd w:id="0"/>
            <w:r>
              <w:rPr>
                <w:rFonts w:ascii="王漢宗勘亭流繁" w:eastAsia="王漢宗勘亭流繁" w:hint="eastAsia"/>
              </w:rPr>
              <w:t>投保薪資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第一次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第二次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第三次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第四次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第五次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第六次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第七次</w:t>
            </w:r>
          </w:p>
        </w:tc>
      </w:tr>
      <w:tr w:rsidR="00EE1150" w:rsidTr="00EE1150">
        <w:trPr>
          <w:trHeight w:val="473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</w:t>
            </w:r>
            <w:r w:rsidR="00131503">
              <w:rPr>
                <w:rFonts w:ascii="王漢宗勘亭流繁" w:eastAsia="王漢宗勘亭流繁" w:hint="eastAsia"/>
              </w:rPr>
              <w:t>3800</w:t>
            </w:r>
          </w:p>
        </w:tc>
        <w:tc>
          <w:tcPr>
            <w:tcW w:w="1432" w:type="dxa"/>
          </w:tcPr>
          <w:p w:rsidR="00EE1150" w:rsidRDefault="00131503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26400</w:t>
            </w:r>
          </w:p>
        </w:tc>
        <w:tc>
          <w:tcPr>
            <w:tcW w:w="1432" w:type="dxa"/>
          </w:tcPr>
          <w:p w:rsidR="00EE1150" w:rsidRDefault="00131503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30300</w:t>
            </w:r>
          </w:p>
        </w:tc>
        <w:tc>
          <w:tcPr>
            <w:tcW w:w="1435" w:type="dxa"/>
          </w:tcPr>
          <w:p w:rsidR="00EE1150" w:rsidRDefault="00131503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34800</w:t>
            </w:r>
          </w:p>
        </w:tc>
        <w:tc>
          <w:tcPr>
            <w:tcW w:w="1435" w:type="dxa"/>
          </w:tcPr>
          <w:p w:rsidR="00EE1150" w:rsidRDefault="00131503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5" w:type="dxa"/>
          </w:tcPr>
          <w:p w:rsidR="00EE1150" w:rsidRDefault="00131503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131503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24000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27600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30300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34800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73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25200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28800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31800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34800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26400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30300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34800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27600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30300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34800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73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28800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31800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36300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40100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30300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34800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31800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36300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40100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73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33300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34800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36300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40100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73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38200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40100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42000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73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43900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  <w:tr w:rsidR="00EE1150" w:rsidTr="00EE1150">
        <w:trPr>
          <w:trHeight w:val="495"/>
        </w:trPr>
        <w:tc>
          <w:tcPr>
            <w:tcW w:w="164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  <w:r>
              <w:rPr>
                <w:rFonts w:ascii="王漢宗勘亭流繁" w:eastAsia="王漢宗勘亭流繁" w:hint="eastAsia"/>
              </w:rPr>
              <w:t>45800</w:t>
            </w: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2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  <w:tc>
          <w:tcPr>
            <w:tcW w:w="1435" w:type="dxa"/>
          </w:tcPr>
          <w:p w:rsidR="00EE1150" w:rsidRDefault="00EE1150" w:rsidP="00721E16">
            <w:pPr>
              <w:jc w:val="center"/>
              <w:rPr>
                <w:rFonts w:ascii="王漢宗勘亭流繁" w:eastAsia="王漢宗勘亭流繁"/>
              </w:rPr>
            </w:pPr>
          </w:p>
        </w:tc>
      </w:tr>
    </w:tbl>
    <w:p w:rsidR="00EE1150" w:rsidRDefault="00EE1150" w:rsidP="00EE1150">
      <w:pPr>
        <w:pStyle w:val="Default"/>
      </w:pPr>
    </w:p>
    <w:p w:rsidR="00EE1150" w:rsidRDefault="00EE1150" w:rsidP="00EE1150">
      <w:pPr>
        <w:pStyle w:val="Default"/>
        <w:rPr>
          <w:sz w:val="23"/>
          <w:szCs w:val="23"/>
        </w:rPr>
      </w:pPr>
      <w:r>
        <w:t xml:space="preserve"> </w:t>
      </w:r>
      <w:r>
        <w:rPr>
          <w:rFonts w:hint="eastAsia"/>
          <w:sz w:val="23"/>
          <w:szCs w:val="23"/>
        </w:rPr>
        <w:t>註記：</w:t>
      </w:r>
      <w:r>
        <w:rPr>
          <w:sz w:val="23"/>
          <w:szCs w:val="23"/>
        </w:rPr>
        <w:t xml:space="preserve"> </w:t>
      </w:r>
    </w:p>
    <w:p w:rsidR="00EE1150" w:rsidRDefault="00EE1150" w:rsidP="00EE1150">
      <w:pPr>
        <w:pStyle w:val="Default"/>
        <w:rPr>
          <w:sz w:val="23"/>
          <w:szCs w:val="23"/>
        </w:rPr>
      </w:pPr>
      <w:proofErr w:type="gramStart"/>
      <w:r>
        <w:rPr>
          <w:rFonts w:hint="eastAsia"/>
          <w:sz w:val="23"/>
          <w:szCs w:val="23"/>
        </w:rPr>
        <w:t>一</w:t>
      </w:r>
      <w:proofErr w:type="gramEnd"/>
      <w:r>
        <w:rPr>
          <w:sz w:val="23"/>
          <w:szCs w:val="23"/>
        </w:rPr>
        <w:t>.</w:t>
      </w:r>
      <w:r>
        <w:rPr>
          <w:rFonts w:hint="eastAsia"/>
          <w:sz w:val="23"/>
          <w:szCs w:val="23"/>
        </w:rPr>
        <w:t>薪資投保額得每年更調一次，當月提出下月生效。</w:t>
      </w:r>
      <w:r>
        <w:rPr>
          <w:sz w:val="23"/>
          <w:szCs w:val="23"/>
        </w:rPr>
        <w:t xml:space="preserve"> </w:t>
      </w:r>
    </w:p>
    <w:p w:rsidR="00EE1150" w:rsidRDefault="00EE1150" w:rsidP="00EE1150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二</w:t>
      </w:r>
      <w:r>
        <w:rPr>
          <w:sz w:val="23"/>
          <w:szCs w:val="23"/>
        </w:rPr>
        <w:t>.</w:t>
      </w:r>
      <w:proofErr w:type="gramStart"/>
      <w:r>
        <w:rPr>
          <w:rFonts w:hint="eastAsia"/>
          <w:sz w:val="23"/>
          <w:szCs w:val="23"/>
        </w:rPr>
        <w:t>逾級距者，請提</w:t>
      </w:r>
      <w:proofErr w:type="gramEnd"/>
      <w:r>
        <w:rPr>
          <w:rFonts w:hint="eastAsia"/>
          <w:sz w:val="23"/>
          <w:szCs w:val="23"/>
        </w:rPr>
        <w:t>具最近三個月兩家以上本業無一定雇主之代班收入證明。</w:t>
      </w:r>
      <w:r>
        <w:rPr>
          <w:sz w:val="23"/>
          <w:szCs w:val="23"/>
        </w:rPr>
        <w:t xml:space="preserve"> </w:t>
      </w:r>
    </w:p>
    <w:p w:rsidR="00EE1150" w:rsidRDefault="00EE1150" w:rsidP="00EE1150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三</w:t>
      </w:r>
      <w:r>
        <w:rPr>
          <w:sz w:val="23"/>
          <w:szCs w:val="23"/>
        </w:rPr>
        <w:t>.</w:t>
      </w:r>
      <w:r>
        <w:rPr>
          <w:rFonts w:hint="eastAsia"/>
          <w:sz w:val="23"/>
          <w:szCs w:val="23"/>
        </w:rPr>
        <w:t>會員若有欠費或傷病期間者，恕無法調整投保薪資。</w:t>
      </w:r>
      <w:r>
        <w:rPr>
          <w:sz w:val="23"/>
          <w:szCs w:val="23"/>
        </w:rPr>
        <w:t xml:space="preserve"> </w:t>
      </w:r>
    </w:p>
    <w:p w:rsidR="00EE1150" w:rsidRDefault="00EE1150" w:rsidP="00EE1150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四</w:t>
      </w:r>
      <w:r>
        <w:rPr>
          <w:sz w:val="23"/>
          <w:szCs w:val="23"/>
        </w:rPr>
        <w:t>.</w:t>
      </w:r>
      <w:proofErr w:type="gramStart"/>
      <w:r>
        <w:rPr>
          <w:rFonts w:hint="eastAsia"/>
          <w:sz w:val="23"/>
          <w:szCs w:val="23"/>
        </w:rPr>
        <w:t>勞</w:t>
      </w:r>
      <w:proofErr w:type="gramEnd"/>
      <w:r>
        <w:rPr>
          <w:rFonts w:hint="eastAsia"/>
          <w:sz w:val="23"/>
          <w:szCs w:val="23"/>
        </w:rPr>
        <w:t>、健保保費計算，</w:t>
      </w:r>
      <w:hyperlink r:id="rId6" w:history="1">
        <w:r w:rsidRPr="00EE1150">
          <w:rPr>
            <w:rStyle w:val="a4"/>
            <w:rFonts w:hint="eastAsia"/>
            <w:sz w:val="23"/>
            <w:szCs w:val="23"/>
          </w:rPr>
          <w:t>請按此連結參閱</w:t>
        </w:r>
      </w:hyperlink>
      <w:r>
        <w:rPr>
          <w:rFonts w:hint="eastAsia"/>
          <w:sz w:val="23"/>
          <w:szCs w:val="23"/>
        </w:rPr>
        <w:t>。</w:t>
      </w:r>
      <w:r>
        <w:rPr>
          <w:sz w:val="23"/>
          <w:szCs w:val="23"/>
        </w:rPr>
        <w:t xml:space="preserve"> </w:t>
      </w:r>
    </w:p>
    <w:p w:rsidR="00721E16" w:rsidRPr="00EE1150" w:rsidRDefault="00EE1150" w:rsidP="00EE1150">
      <w:pPr>
        <w:pStyle w:val="Default"/>
        <w:rPr>
          <w:color w:val="FF0000"/>
          <w:sz w:val="23"/>
          <w:szCs w:val="23"/>
        </w:rPr>
      </w:pPr>
      <w:r w:rsidRPr="00EE1150">
        <w:rPr>
          <w:rFonts w:hint="eastAsia"/>
          <w:color w:val="FF0000"/>
          <w:sz w:val="23"/>
          <w:szCs w:val="23"/>
        </w:rPr>
        <w:t>五</w:t>
      </w:r>
      <w:r w:rsidRPr="00EE1150">
        <w:rPr>
          <w:color w:val="FF0000"/>
          <w:sz w:val="23"/>
          <w:szCs w:val="23"/>
        </w:rPr>
        <w:t>.</w:t>
      </w:r>
      <w:r w:rsidRPr="00EE1150">
        <w:rPr>
          <w:rFonts w:hint="eastAsia"/>
          <w:color w:val="FF0000"/>
          <w:sz w:val="23"/>
          <w:szCs w:val="23"/>
        </w:rPr>
        <w:t>如需調整投保薪資，請洽會務人員辦理。</w:t>
      </w:r>
    </w:p>
    <w:sectPr w:rsidR="00721E16" w:rsidRPr="00EE1150" w:rsidSect="00BE1F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C11" w:rsidRDefault="00BA2C11" w:rsidP="00131503">
      <w:r>
        <w:separator/>
      </w:r>
    </w:p>
  </w:endnote>
  <w:endnote w:type="continuationSeparator" w:id="0">
    <w:p w:rsidR="00BA2C11" w:rsidRDefault="00BA2C11" w:rsidP="00131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勘亭流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C11" w:rsidRDefault="00BA2C11" w:rsidP="00131503">
      <w:r>
        <w:separator/>
      </w:r>
    </w:p>
  </w:footnote>
  <w:footnote w:type="continuationSeparator" w:id="0">
    <w:p w:rsidR="00BA2C11" w:rsidRDefault="00BA2C11" w:rsidP="001315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1E16"/>
    <w:rsid w:val="00131503"/>
    <w:rsid w:val="006E5345"/>
    <w:rsid w:val="00721E16"/>
    <w:rsid w:val="00BA2C11"/>
    <w:rsid w:val="00BE1FD2"/>
    <w:rsid w:val="00EE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FD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1E1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721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E11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E115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semiHidden/>
    <w:unhideWhenUsed/>
    <w:rsid w:val="00131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131503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131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13150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SF\Users\user\Desktop\&#24037;&#26371;&#20849;&#29992;&#21312;\6.&#20854;&#20182;&#30456;&#38364;&#26989;&#21209;\107&#21214;&#20581;&#20445;&#25237;&#20445;&#34218;&#36039;%20&#36027;&#29575;&#34920;1.xls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>C.M.T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2020-03-17T08:01:00Z</dcterms:created>
  <dcterms:modified xsi:type="dcterms:W3CDTF">2020-03-17T08:01:00Z</dcterms:modified>
</cp:coreProperties>
</file>